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F2B" w:rsidRPr="00C80F2B" w:rsidRDefault="00C80F2B" w:rsidP="00C80F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Polityka prywatności opisuje zasady przetwarzania przez nas informacji na Twój temat, w tym danych osobowych oraz ciasteczek, czyli tzw. </w:t>
      </w:r>
      <w:proofErr w:type="spellStart"/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.</w:t>
      </w:r>
      <w:bookmarkStart w:id="0" w:name="_GoBack"/>
      <w:bookmarkEnd w:id="0"/>
    </w:p>
    <w:p w:rsidR="00C80F2B" w:rsidRPr="00C80F2B" w:rsidRDefault="00C80F2B" w:rsidP="00C80F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C80F2B" w:rsidRPr="00C80F2B" w:rsidRDefault="00C80F2B" w:rsidP="00C80F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1. Informacje ogólne</w:t>
      </w:r>
    </w:p>
    <w:p w:rsidR="00C80F2B" w:rsidRPr="00C80F2B" w:rsidRDefault="00C80F2B" w:rsidP="00C80F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Niniejsza polityka dotyczy Serwisu www, funkcjonującego pod adresem url: </w:t>
      </w:r>
      <w:r w:rsidRPr="00C80F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ul. Nowowiejska</w:t>
      </w:r>
    </w:p>
    <w:p w:rsidR="00C80F2B" w:rsidRPr="00C80F2B" w:rsidRDefault="00C80F2B" w:rsidP="00C80F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Operatorem serwisu oraz Administratorem danych osobowych jest: Andrzej 58-500 Jelenia Góra</w:t>
      </w:r>
    </w:p>
    <w:p w:rsidR="00C80F2B" w:rsidRPr="00C80F2B" w:rsidRDefault="00C80F2B" w:rsidP="00C80F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kontaktowy poczty elektronicznej operatora: marek.jest.na@gmail.com</w:t>
      </w:r>
    </w:p>
    <w:p w:rsidR="00C80F2B" w:rsidRPr="00C80F2B" w:rsidRDefault="00C80F2B" w:rsidP="00C80F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Operator jest Administratorem Twoich danych osobowych w odniesieniu do danych podanych dobrowolnie w Serwisie.</w:t>
      </w:r>
    </w:p>
    <w:p w:rsidR="00C80F2B" w:rsidRPr="00C80F2B" w:rsidRDefault="00C80F2B" w:rsidP="00C80F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Serwis wykorzystuje dane osobowe w następujących celach:</w:t>
      </w:r>
    </w:p>
    <w:p w:rsidR="00C80F2B" w:rsidRPr="00C80F2B" w:rsidRDefault="00C80F2B" w:rsidP="00C80F2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newslettera</w:t>
      </w:r>
      <w:proofErr w:type="spellEnd"/>
    </w:p>
    <w:p w:rsidR="00C80F2B" w:rsidRPr="00C80F2B" w:rsidRDefault="00C80F2B" w:rsidP="00C80F2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Obsługa zapytań przez formularz</w:t>
      </w:r>
    </w:p>
    <w:p w:rsidR="00C80F2B" w:rsidRPr="00C80F2B" w:rsidRDefault="00C80F2B" w:rsidP="00C80F2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Prezentacja oferty lub informacji</w:t>
      </w:r>
    </w:p>
    <w:p w:rsidR="00C80F2B" w:rsidRPr="00C80F2B" w:rsidRDefault="00C80F2B" w:rsidP="00C80F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Serwis realizuje funkcje pozyskiwania informacji o użytkownikach i ich zachowaniu w następujący sposób: </w:t>
      </w:r>
    </w:p>
    <w:p w:rsidR="00C80F2B" w:rsidRPr="00C80F2B" w:rsidRDefault="00C80F2B" w:rsidP="00C80F2B">
      <w:pPr>
        <w:numPr>
          <w:ilvl w:val="1"/>
          <w:numId w:val="2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Poprzez dobrowolnie wprowadzone w formularzach dane, które zostają wprowadzone do systemów Operatora.</w:t>
      </w:r>
    </w:p>
    <w:p w:rsidR="00C80F2B" w:rsidRPr="00C80F2B" w:rsidRDefault="00C80F2B" w:rsidP="00C80F2B">
      <w:pPr>
        <w:numPr>
          <w:ilvl w:val="1"/>
          <w:numId w:val="2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Poprzez zapisywanie w urządzeniach końcowych plików cookie (tzw. „ciasteczka”).</w:t>
      </w:r>
    </w:p>
    <w:p w:rsidR="00C80F2B" w:rsidRPr="00C80F2B" w:rsidRDefault="00C80F2B" w:rsidP="00C80F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2. Wybrane metody ochrony danych stosowane przez Operatora</w:t>
      </w:r>
    </w:p>
    <w:p w:rsidR="00C80F2B" w:rsidRPr="00C80F2B" w:rsidRDefault="00C80F2B" w:rsidP="00C80F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Miejsca logowania i wprowadzania danych osobowych są chronione w warstwie transmisji (certyfikat SSL). Dzięki temu dane osobowe i dane logowania, wprowadzone na stronie, zostają zaszyfrowane w komputerze użytkownika i mogą być odczytane jedynie na docelowym serwerze.</w:t>
      </w:r>
    </w:p>
    <w:p w:rsidR="00C80F2B" w:rsidRPr="00C80F2B" w:rsidRDefault="00C80F2B" w:rsidP="00C80F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Hasła użytkowników są przechowywane w postaci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hashowanej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Funkcja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hashująca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 jednokierunkowo - nie jest możliwe odwrócenie jej działania, co stanowi obecnie współczesny standard w zakresie przechowywania haseł użytkowników.</w:t>
      </w:r>
    </w:p>
    <w:p w:rsidR="00C80F2B" w:rsidRPr="00C80F2B" w:rsidRDefault="00C80F2B" w:rsidP="00C80F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3. Hosting</w:t>
      </w:r>
    </w:p>
    <w:p w:rsidR="00C80F2B" w:rsidRPr="00C80F2B" w:rsidRDefault="00C80F2B" w:rsidP="00C80F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Serwis jest hostowany (technicznie utrzymywany) na serwera operatora: Nazwa.pl</w:t>
      </w:r>
    </w:p>
    <w:p w:rsidR="00C80F2B" w:rsidRPr="00C80F2B" w:rsidRDefault="00C80F2B" w:rsidP="00C80F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4. Twoje prawa i dodatkowe informacje o sposobie wykorzystania danych</w:t>
      </w:r>
    </w:p>
    <w:p w:rsidR="00C80F2B" w:rsidRPr="00C80F2B" w:rsidRDefault="00C80F2B" w:rsidP="00C80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niektórych sytuacjach Administrator ma prawo przekazywać Twoje dane osobowe innym odbiorcom, jeśli będzie to niezbędne do wykonania zawartej z Tobą umowy lub </w:t>
      </w: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 zrealizowania obowiązków ciążących na Administratorze. Dotyczy to takich grup odbiorców:</w:t>
      </w:r>
    </w:p>
    <w:p w:rsidR="00C80F2B" w:rsidRPr="00C80F2B" w:rsidRDefault="00C80F2B" w:rsidP="00C80F2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firma hostingowa na zasadzie powierzenia</w:t>
      </w:r>
    </w:p>
    <w:p w:rsidR="00C80F2B" w:rsidRPr="00C80F2B" w:rsidRDefault="00C80F2B" w:rsidP="00C80F2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kancelarie prawne i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windykatorzy</w:t>
      </w:r>
      <w:proofErr w:type="spellEnd"/>
    </w:p>
    <w:p w:rsidR="00C80F2B" w:rsidRPr="00C80F2B" w:rsidRDefault="00C80F2B" w:rsidP="00C80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Twoje dane osobowe przetwarzane przez Administratora nie dłużej, niż jest to konieczne do wykonania związanych z nimi czynności określonych osobnymi przepisami (np. o prowadzeniu rachunkowości). W odniesieniu do danych marketingowych dane nie będą przetwarzane dłużej niż przez 3 lata.</w:t>
      </w:r>
    </w:p>
    <w:p w:rsidR="00C80F2B" w:rsidRPr="00C80F2B" w:rsidRDefault="00C80F2B" w:rsidP="00C80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Przysługuje Ci prawo żądania od Administratora: </w:t>
      </w:r>
    </w:p>
    <w:p w:rsidR="00C80F2B" w:rsidRPr="00C80F2B" w:rsidRDefault="00C80F2B" w:rsidP="00C80F2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Ciebie dotyczących,</w:t>
      </w:r>
    </w:p>
    <w:p w:rsidR="00C80F2B" w:rsidRPr="00C80F2B" w:rsidRDefault="00C80F2B" w:rsidP="00C80F2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ich sprostowania,</w:t>
      </w:r>
    </w:p>
    <w:p w:rsidR="00C80F2B" w:rsidRPr="00C80F2B" w:rsidRDefault="00C80F2B" w:rsidP="00C80F2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usunięcia,</w:t>
      </w:r>
    </w:p>
    <w:p w:rsidR="00C80F2B" w:rsidRPr="00C80F2B" w:rsidRDefault="00C80F2B" w:rsidP="00C80F2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ograniczenia przetwarzania,</w:t>
      </w:r>
    </w:p>
    <w:p w:rsidR="00C80F2B" w:rsidRPr="00C80F2B" w:rsidRDefault="00C80F2B" w:rsidP="00C80F2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oraz przenoszenia danych.</w:t>
      </w:r>
    </w:p>
    <w:p w:rsidR="00C80F2B" w:rsidRPr="00C80F2B" w:rsidRDefault="00C80F2B" w:rsidP="00C80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Ci prawo do złożenia sprzeciwu w zakresie przetwarzania wskazanego w pkt 3.3 c) wobec przetwarzania danych osobowych w celu wykonania prawnie uzasadnionych interesów realizowanych przez Administratora, w tym profilowania, przy czym prawo sprzeciwu nie będzie mogło być wykonane w przypadku istnienia ważnych prawnie uzasadnionych podstaw do przetwarzania, nadrzędnych wobec Ciebie interesów, praw i wolności, w szczególności ustalenia, dochodzenia lub obrony roszczeń.</w:t>
      </w:r>
    </w:p>
    <w:p w:rsidR="00C80F2B" w:rsidRPr="00C80F2B" w:rsidRDefault="00C80F2B" w:rsidP="00C80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Na działania Administratora przysługuje skarga do Prezesa Urzędu Ochrony Danych Osobowych, ul. Stawki 2, 00-193 Warszawa.</w:t>
      </w:r>
    </w:p>
    <w:p w:rsidR="00C80F2B" w:rsidRPr="00C80F2B" w:rsidRDefault="00C80F2B" w:rsidP="00C80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jest dobrowolne, lecz niezbędne do obsługi Serwisu.</w:t>
      </w:r>
    </w:p>
    <w:p w:rsidR="00C80F2B" w:rsidRPr="00C80F2B" w:rsidRDefault="00C80F2B" w:rsidP="00C80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W stosunku do Ciebie mogą być podejmowane czynności polegające na zautomatyzowanym podejmowaniu decyzji, w tym profilowaniu w celu świadczenia usług w ramach zawartej umowy oraz w celu prowadzenia przez Administratora marketingu bezpośredniego.</w:t>
      </w:r>
    </w:p>
    <w:p w:rsidR="00C80F2B" w:rsidRPr="00C80F2B" w:rsidRDefault="00C80F2B" w:rsidP="00C80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nie są przekazywane od krajów trzecich w rozumieniu przepisów o ochronie danych osobowych. Oznacza to, że nie przesyłamy ich poza teren Unii Europejskiej.</w:t>
      </w:r>
    </w:p>
    <w:p w:rsidR="00C80F2B" w:rsidRPr="00C80F2B" w:rsidRDefault="00C80F2B" w:rsidP="00C80F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5. Informacje w formularzach</w:t>
      </w:r>
    </w:p>
    <w:p w:rsidR="00C80F2B" w:rsidRPr="00C80F2B" w:rsidRDefault="00C80F2B" w:rsidP="00C80F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Serwis zbiera informacje podane dobrowolnie przez użytkownika, w tym dane osobowe, o ile zostaną one podane.</w:t>
      </w:r>
    </w:p>
    <w:p w:rsidR="00C80F2B" w:rsidRPr="00C80F2B" w:rsidRDefault="00C80F2B" w:rsidP="00C80F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Serwis może zapisać informacje o parametrach połączenia (oznaczenie czasu, adres IP).</w:t>
      </w:r>
    </w:p>
    <w:p w:rsidR="00C80F2B" w:rsidRPr="00C80F2B" w:rsidRDefault="00C80F2B" w:rsidP="00C80F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Serwis, w niektórych wypadkach, może zapisać informację ułatwiającą powiązanie danych w formularzu z adresem e-mail użytkownika wypełniającego formularz. W takim wypadku adres e-mail użytkownika pojawia się wewnątrz adresu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strony zawierającej formularz.</w:t>
      </w:r>
    </w:p>
    <w:p w:rsidR="00C80F2B" w:rsidRPr="00C80F2B" w:rsidRDefault="00C80F2B" w:rsidP="00C80F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Dane podane w formularzu są przetwarzane w celu wynikającym z funkcji konkretnego formularza, np. w celu dokonania procesu obsługi zgłoszenia serwisowego lub kontaktu handlowego, rejestracji usług itp. Każdorazowo kontekst i opis formularza w czytelny sposób informuje, do czego on służy.</w:t>
      </w:r>
    </w:p>
    <w:p w:rsidR="00C80F2B" w:rsidRPr="00C80F2B" w:rsidRDefault="00C80F2B" w:rsidP="00C80F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 Logi Administratora</w:t>
      </w:r>
    </w:p>
    <w:p w:rsidR="00C80F2B" w:rsidRPr="00C80F2B" w:rsidRDefault="00C80F2B" w:rsidP="00C80F2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Informacje zachowaniu użytkowników w serwisie mogą podlegać logowaniu. Dane te są wykorzystywane w celu administrowania serwisem.</w:t>
      </w:r>
    </w:p>
    <w:p w:rsidR="00C80F2B" w:rsidRPr="00C80F2B" w:rsidRDefault="00C80F2B" w:rsidP="00C80F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7. Istotne techniki marketingowe</w:t>
      </w:r>
    </w:p>
    <w:p w:rsidR="00C80F2B" w:rsidRPr="00C80F2B" w:rsidRDefault="00C80F2B" w:rsidP="00C80F2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Operator stosuje analizę statystyczną ruchu na stronie, poprzez Google Analytics (Google Inc. z siedzibą w USA). Operator nie przekazuje do operatora tej usługi danych osobowych, a jedynie zanonimizowane informacje. Usługa bazuje na wykorzystaniu ciasteczek w urządzeniu końcowym użytkownika. W zakresie informacji o preferencjach użytkownika gromadzonych przez sieć reklamową Google użytkownik może przeglądać i edytować informacje wynikające z plików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pomocy narzędzia: https://www.google.com/ads/preferences/</w:t>
      </w:r>
    </w:p>
    <w:p w:rsidR="00C80F2B" w:rsidRPr="00C80F2B" w:rsidRDefault="00C80F2B" w:rsidP="00C80F2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Operator stosuje korzysta z piksela Facebooka. Ta technologia powoduje, że serwis Facebook (Facebook Inc. z siedzibą w USA) wie, że dana osoba w nim zarejestrowana korzysta z Serwisu. Bazuje w tym wypadku na danych, wobec których sam jest administratorem, Operator nie przekazuje od siebie żadnych dodatkowych danych osobowych serwisowi Facebook. Usługa bazuje na wykorzystaniu ciasteczek w urządzeniu końcowym użytkownika.</w:t>
      </w:r>
    </w:p>
    <w:p w:rsidR="00C80F2B" w:rsidRPr="00C80F2B" w:rsidRDefault="00C80F2B" w:rsidP="00C80F2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Operator stosuje rozwiązanie automatyzujące działanie Serwisu w odniesieniu do użytkowników, np. mogące przesłać maila do użytkownika po odwiedzeniu konkretnej podstrony, o ile wyraził on zgodę na otrzymywanie korespondencji handlowej od Operatora.</w:t>
      </w:r>
    </w:p>
    <w:p w:rsidR="00C80F2B" w:rsidRPr="00C80F2B" w:rsidRDefault="00C80F2B" w:rsidP="00C80F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8. Informacja o plikach </w:t>
      </w:r>
      <w:proofErr w:type="spellStart"/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cookies</w:t>
      </w:r>
      <w:proofErr w:type="spellEnd"/>
    </w:p>
    <w:p w:rsidR="00C80F2B" w:rsidRPr="00C80F2B" w:rsidRDefault="00C80F2B" w:rsidP="00C80F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Serwis korzysta z plików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80F2B" w:rsidRPr="00C80F2B" w:rsidRDefault="00C80F2B" w:rsidP="00C80F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Pliki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(tzw. „ciasteczka”) stanowią dane informatyczne, w szczególności pliki tekstowe, które przechowywane są w urządzeniu końcowym Użytkownika Serwisu i przeznaczone są do korzystania ze stron internetowych Serwisu.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zazwyczaj zawierają nazwę strony internetowej, z której pochodzą, czas przechowywania ich na urządzeniu końcowym oraz unikalny numer.</w:t>
      </w:r>
    </w:p>
    <w:p w:rsidR="00C80F2B" w:rsidRPr="00C80F2B" w:rsidRDefault="00C80F2B" w:rsidP="00C80F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Podmiotem zamieszczającym na urządzeniu końcowym Użytkownika Serwisu pliki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uzyskującym do nich dostęp jest operator Serwisu.</w:t>
      </w:r>
    </w:p>
    <w:p w:rsidR="00C80F2B" w:rsidRPr="00C80F2B" w:rsidRDefault="00C80F2B" w:rsidP="00C80F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Pliki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wykorzystywane są w następujących celach: </w:t>
      </w:r>
    </w:p>
    <w:p w:rsidR="00C80F2B" w:rsidRPr="00C80F2B" w:rsidRDefault="00C80F2B" w:rsidP="00C80F2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utrzymanie sesji użytkownika Serwisu (po zalogowaniu), dzięki której użytkownik nie musi na każdej podstronie Serwisu ponownie wpisywać loginu i hasła;</w:t>
      </w:r>
    </w:p>
    <w:p w:rsidR="00C80F2B" w:rsidRPr="00C80F2B" w:rsidRDefault="00C80F2B" w:rsidP="00C80F2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 celów określonych powyżej w części "Istotne techniki marketingowe";</w:t>
      </w:r>
    </w:p>
    <w:p w:rsidR="00C80F2B" w:rsidRPr="00C80F2B" w:rsidRDefault="00C80F2B" w:rsidP="00C80F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Serwisu stosowane są dwa zasadnicze rodzaje plików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: „sesyjne” (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session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) oraz „stałe” (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persistent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„sesyjne” są plikami tymczasowymi, które przechowywane są w urządzeniu końcowym Użytkownika do czasu wylogowania, opuszczenia strony internetowej lub wyłączenia oprogramowania (przeglądarki internetowej). „Stałe” pliki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przechowywane są w urządzeniu końcowym Użytkownika przez czas określony w parametrach plików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do czasu ich usunięcia przez Użytkownika.</w:t>
      </w:r>
    </w:p>
    <w:p w:rsidR="00C80F2B" w:rsidRPr="00C80F2B" w:rsidRDefault="00C80F2B" w:rsidP="00C80F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Oprogramowanie do przeglądania stron internetowych (przeglądarka internetowa) zazwyczaj domyślnie dopuszcza przechowywanie plików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urządzeniu końcowym Użytkownika. Użytkownicy Serwisu mogą dokonać zmiany ustawień w </w:t>
      </w: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tym zakresie. Przeglądarka internetowa umożliwia usunięcie plików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Możliwe jest także automatyczne blokowanie plików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Szczegółowe informacje na ten temat zawiera pomoc lub dokumentacja przeglądarki internetowej.</w:t>
      </w:r>
    </w:p>
    <w:p w:rsidR="00C80F2B" w:rsidRPr="00C80F2B" w:rsidRDefault="00C80F2B" w:rsidP="00C80F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Ograniczenia stosowania plików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mogą wpłynąć na niektóre funkcjonalności dostępne na stronach internetowych Serwisu.</w:t>
      </w:r>
    </w:p>
    <w:p w:rsidR="00C80F2B" w:rsidRPr="00C80F2B" w:rsidRDefault="00C80F2B" w:rsidP="00C80F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Pliki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zamieszczane w urządzeniu końcowym Użytkownika Serwisu wykorzystywane mogą być również przez współpracujące z operatorem Serwisu podmioty, w szczególności dotyczy to firm: Google (Google Inc. z siedzibą w USA), Facebook (Facebook Inc. z siedzibą w USA), Twitter (Twitter Inc. z siedzibą w USA).</w:t>
      </w:r>
    </w:p>
    <w:p w:rsidR="00C80F2B" w:rsidRPr="00C80F2B" w:rsidRDefault="00C80F2B" w:rsidP="00C80F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9. Zarządzanie plikami </w:t>
      </w:r>
      <w:proofErr w:type="spellStart"/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– jak w praktyce wyrażać i cofać zgodę?</w:t>
      </w:r>
    </w:p>
    <w:p w:rsidR="00C80F2B" w:rsidRPr="00C80F2B" w:rsidRDefault="00C80F2B" w:rsidP="00C80F2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Jeśli użytkownik nie chce otrzymywać plików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może zmienić ustawienia przeglądarki. Zastrzegamy, że wyłączenie obsługi plików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niezbędnych dla procesów uwierzytelniania, bezpieczeństwa, utrzymania preferencji użytkownika może utrudnić, a w skrajnych przypadkach może uniemożliwić korzystanie ze stron www</w:t>
      </w:r>
    </w:p>
    <w:p w:rsidR="00C80F2B" w:rsidRPr="00C80F2B" w:rsidRDefault="00C80F2B" w:rsidP="00C80F2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zarządzania ustawienia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wybierz z listy poniżej przeglądarkę internetową, której używasz i postępuj zgodnie z instrukcjami: </w:t>
      </w:r>
    </w:p>
    <w:p w:rsidR="00C80F2B" w:rsidRPr="00C80F2B" w:rsidRDefault="00C80F2B" w:rsidP="00C80F2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history="1">
        <w:r w:rsidRPr="00C80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Edge</w:t>
        </w:r>
      </w:hyperlink>
    </w:p>
    <w:p w:rsidR="00C80F2B" w:rsidRPr="00C80F2B" w:rsidRDefault="00C80F2B" w:rsidP="00C80F2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history="1">
        <w:r w:rsidRPr="00C80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Internet Explorer</w:t>
        </w:r>
      </w:hyperlink>
    </w:p>
    <w:p w:rsidR="00C80F2B" w:rsidRPr="00C80F2B" w:rsidRDefault="00C80F2B" w:rsidP="00C80F2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history="1">
        <w:r w:rsidRPr="00C80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Chrome</w:t>
        </w:r>
      </w:hyperlink>
    </w:p>
    <w:p w:rsidR="00C80F2B" w:rsidRPr="00C80F2B" w:rsidRDefault="00C80F2B" w:rsidP="00C80F2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Pr="00C80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Safari</w:t>
        </w:r>
      </w:hyperlink>
    </w:p>
    <w:p w:rsidR="00C80F2B" w:rsidRPr="00C80F2B" w:rsidRDefault="00C80F2B" w:rsidP="00C80F2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history="1">
        <w:proofErr w:type="spellStart"/>
        <w:r w:rsidRPr="00C80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Firefox</w:t>
        </w:r>
        <w:proofErr w:type="spellEnd"/>
      </w:hyperlink>
    </w:p>
    <w:p w:rsidR="00C80F2B" w:rsidRPr="00C80F2B" w:rsidRDefault="00C80F2B" w:rsidP="00C80F2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0" w:history="1">
        <w:r w:rsidRPr="00C80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Opera</w:t>
        </w:r>
      </w:hyperlink>
    </w:p>
    <w:p w:rsidR="00C80F2B" w:rsidRPr="00C80F2B" w:rsidRDefault="00C80F2B" w:rsidP="00C80F2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Urządzenia mobilne:</w:t>
      </w:r>
    </w:p>
    <w:p w:rsidR="00C80F2B" w:rsidRPr="00C80F2B" w:rsidRDefault="00C80F2B" w:rsidP="00C80F2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1" w:history="1">
        <w:r w:rsidRPr="00C80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Android</w:t>
        </w:r>
      </w:hyperlink>
    </w:p>
    <w:p w:rsidR="00C80F2B" w:rsidRPr="00C80F2B" w:rsidRDefault="00C80F2B" w:rsidP="00C80F2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2" w:history="1">
        <w:r w:rsidRPr="00C80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Safari (iOS)</w:t>
        </w:r>
      </w:hyperlink>
    </w:p>
    <w:p w:rsidR="00C80F2B" w:rsidRPr="00C80F2B" w:rsidRDefault="00C80F2B" w:rsidP="00C80F2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3" w:history="1">
        <w:r w:rsidRPr="00C80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Windows Phone</w:t>
        </w:r>
      </w:hyperlink>
    </w:p>
    <w:p w:rsidR="00C80F2B" w:rsidRPr="00C80F2B" w:rsidRDefault="00C80F2B" w:rsidP="00C80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Niniejszy wzór polityki został wygenerowany bezpłatnie, w celach informacyjnych, w oparciu o naszą wiedzę, branżowe praktyki i przepisy prawa obowiązujące na dzień 2018-08-14. Zalecamy sprawdzenie wzoru polityki przed użyciem jej na stronie. Wzór opiera się na najczęściej występujących na stronach internetowych sytuacjach, ale może nie odzwierciedlać pełnej i dokładnej specyfiki Twojej strony www. Przeczytaj uważnie wygenerowany dokument i w razie potrzeb dostosuj go do Twojej sytuacji lub zasięgnij porady prawnej. Nie bierzemy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odpowiedzianości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skutki posługiwania się tym dokumentem, ponieważ tylko Ty masz </w:t>
      </w:r>
      <w:proofErr w:type="spellStart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>wpłw</w:t>
      </w:r>
      <w:proofErr w:type="spellEnd"/>
      <w:r w:rsidRPr="00C80F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to, czy wszystkie informacje w nim zawarte są zgodne z prawdą. Zwróć także uwagę, że Polityka Prywatności, nawet najlepsza, jest tylko jednym z elementów Twojej troski o dane osobowe i prywatność użytkownika na stronie www.</w:t>
      </w:r>
    </w:p>
    <w:p w:rsidR="00024F0B" w:rsidRPr="00C80F2B" w:rsidRDefault="00A203FD" w:rsidP="00C80F2B"/>
    <w:sectPr w:rsidR="00024F0B" w:rsidRPr="00C80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E0ABC"/>
    <w:multiLevelType w:val="multilevel"/>
    <w:tmpl w:val="11960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433DFD"/>
    <w:multiLevelType w:val="multilevel"/>
    <w:tmpl w:val="827C4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2E48B2"/>
    <w:multiLevelType w:val="multilevel"/>
    <w:tmpl w:val="4A16C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314A70"/>
    <w:multiLevelType w:val="multilevel"/>
    <w:tmpl w:val="F9109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B7BA3"/>
    <w:multiLevelType w:val="multilevel"/>
    <w:tmpl w:val="FDB24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8F0F5C"/>
    <w:multiLevelType w:val="multilevel"/>
    <w:tmpl w:val="F34A1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B26457"/>
    <w:multiLevelType w:val="multilevel"/>
    <w:tmpl w:val="62E0B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9F3D9D"/>
    <w:multiLevelType w:val="multilevel"/>
    <w:tmpl w:val="FA041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C05C13"/>
    <w:multiLevelType w:val="multilevel"/>
    <w:tmpl w:val="13C4B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"/>
    <w:lvlOverride w:ilvl="1">
      <w:lvl w:ilvl="1">
        <w:numFmt w:val="decimal"/>
        <w:lvlText w:val="%2."/>
        <w:lvlJc w:val="left"/>
      </w:lvl>
    </w:lvlOverride>
  </w:num>
  <w:num w:numId="3">
    <w:abstractNumId w:val="7"/>
  </w:num>
  <w:num w:numId="4">
    <w:abstractNumId w:val="5"/>
  </w:num>
  <w:num w:numId="5">
    <w:abstractNumId w:val="4"/>
  </w:num>
  <w:num w:numId="6">
    <w:abstractNumId w:val="0"/>
  </w:num>
  <w:num w:numId="7">
    <w:abstractNumId w:val="2"/>
  </w:num>
  <w:num w:numId="8">
    <w:abstractNumId w:val="6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0D"/>
    <w:rsid w:val="00406A0D"/>
    <w:rsid w:val="009A765A"/>
    <w:rsid w:val="00A203FD"/>
    <w:rsid w:val="00B07817"/>
    <w:rsid w:val="00C670F3"/>
    <w:rsid w:val="00C8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53E3E"/>
  <w15:chartTrackingRefBased/>
  <w15:docId w15:val="{54EEC702-4D97-46C4-8B9A-828EE92D8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C80F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80F2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C80F2B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C80F2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C80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0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0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3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pport.apple.com/kb/PH5042" TargetMode="External"/><Relationship Id="rId13" Type="http://schemas.openxmlformats.org/officeDocument/2006/relationships/hyperlink" Target="http://www.windowsphone.com/pl-pl/how-to/wp7/web/changing-privacy-and-other-browser-setting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pport.google.com/chrome/bin/answer.py?hl=pl&amp;answer=95647" TargetMode="External"/><Relationship Id="rId12" Type="http://schemas.openxmlformats.org/officeDocument/2006/relationships/hyperlink" Target="http://support.apple.com/kb/HT1677?viewlocale=pl_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pport.microsoft.com/pl-pl/help/278835/how-to-delete-cookie-files-in-internet-explorer" TargetMode="External"/><Relationship Id="rId11" Type="http://schemas.openxmlformats.org/officeDocument/2006/relationships/hyperlink" Target="http://support.google.com/chrome/bin/answer.py?hl=pl&amp;answer=95647" TargetMode="External"/><Relationship Id="rId5" Type="http://schemas.openxmlformats.org/officeDocument/2006/relationships/hyperlink" Target="https://support.microsoft.com/pl-pl/help/10607/microsoft-edge-view-delete-browser-history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help.opera.com/Windows/12.10/pl/cookie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upport.mozilla.org/pl/kb/W%C5%82%C4%85czanie%20i%20wy%C5%82%C4%85czanie%20obs%C5%82ugi%20ciastecze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4</Pages>
  <Words>1466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1</cp:revision>
  <dcterms:created xsi:type="dcterms:W3CDTF">2019-03-21T11:10:00Z</dcterms:created>
  <dcterms:modified xsi:type="dcterms:W3CDTF">2019-03-21T14:56:00Z</dcterms:modified>
</cp:coreProperties>
</file>